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1DB9FF" w14:textId="77777777" w:rsidR="00A8147A" w:rsidRDefault="00B54B8A" w:rsidP="00A8147A">
      <w:pPr>
        <w:jc w:val="center"/>
        <w:rPr>
          <w:rFonts w:ascii="Trebuchet MS" w:hAnsi="Trebuchet MS"/>
          <w:caps/>
          <w:noProof/>
          <w:spacing w:val="20"/>
          <w:sz w:val="32"/>
        </w:rPr>
      </w:pPr>
      <w:r>
        <w:rPr>
          <w:rFonts w:ascii="Trebuchet MS" w:hAnsi="Trebuchet MS"/>
          <w:caps/>
          <w:noProof/>
          <w:spacing w:val="20"/>
          <w:sz w:val="32"/>
        </w:rPr>
        <w:drawing>
          <wp:anchor distT="0" distB="0" distL="114300" distR="114300" simplePos="0" relativeHeight="251659776" behindDoc="1" locked="0" layoutInCell="1" allowOverlap="1" wp14:anchorId="55689B94" wp14:editId="29255495">
            <wp:simplePos x="0" y="0"/>
            <wp:positionH relativeFrom="column">
              <wp:posOffset>204427</wp:posOffset>
            </wp:positionH>
            <wp:positionV relativeFrom="paragraph">
              <wp:posOffset>-979569</wp:posOffset>
            </wp:positionV>
            <wp:extent cx="1143000" cy="642898"/>
            <wp:effectExtent l="0" t="0" r="0" b="5080"/>
            <wp:wrapNone/>
            <wp:docPr id="4" name="Picture 4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rrick-Grayscal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6428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841589">
        <w:rPr>
          <w:rFonts w:ascii="Trebuchet MS" w:hAnsi="Trebuchet MS"/>
          <w:smallCaps/>
          <w:spacing w:val="20"/>
          <w:sz w:val="32"/>
        </w:rPr>
        <w:t>california</w:t>
      </w:r>
      <w:proofErr w:type="spellEnd"/>
      <w:r w:rsidR="00841589">
        <w:rPr>
          <w:rFonts w:ascii="Trebuchet MS" w:hAnsi="Trebuchet MS"/>
          <w:smallCaps/>
          <w:spacing w:val="20"/>
          <w:sz w:val="32"/>
        </w:rPr>
        <w:t xml:space="preserve"> </w:t>
      </w:r>
      <w:proofErr w:type="spellStart"/>
      <w:r w:rsidR="00841589">
        <w:rPr>
          <w:rFonts w:ascii="Trebuchet MS" w:hAnsi="Trebuchet MS"/>
          <w:smallCaps/>
          <w:spacing w:val="20"/>
          <w:sz w:val="32"/>
        </w:rPr>
        <w:t>mcle</w:t>
      </w:r>
      <w:proofErr w:type="spellEnd"/>
      <w:r w:rsidR="00841589">
        <w:rPr>
          <w:rFonts w:ascii="Trebuchet MS" w:hAnsi="Trebuchet MS"/>
          <w:smallCaps/>
          <w:spacing w:val="20"/>
          <w:sz w:val="32"/>
        </w:rPr>
        <w:t xml:space="preserve"> self-study certificate</w:t>
      </w:r>
      <w:r w:rsidR="00841589">
        <w:rPr>
          <w:rFonts w:ascii="Trebuchet MS" w:hAnsi="Trebuchet MS"/>
          <w:caps/>
          <w:noProof/>
          <w:spacing w:val="20"/>
          <w:sz w:val="32"/>
        </w:rPr>
        <w:t xml:space="preserve"> </w:t>
      </w:r>
    </w:p>
    <w:p w14:paraId="127563D3" w14:textId="77777777" w:rsidR="00841589" w:rsidRDefault="001A3069" w:rsidP="00A8147A">
      <w:pPr>
        <w:jc w:val="center"/>
        <w:rPr>
          <w:rFonts w:ascii="Trebuchet MS" w:hAnsi="Trebuchet MS"/>
          <w:caps/>
          <w:noProof/>
          <w:spacing w:val="20"/>
          <w:sz w:val="32"/>
        </w:rPr>
      </w:pPr>
      <w:r>
        <w:rPr>
          <w:rFonts w:ascii="Trebuchet MS" w:hAnsi="Trebuchet MS"/>
          <w:caps/>
          <w:noProof/>
          <w:spacing w:val="20"/>
          <w:sz w:val="32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82AAD7A" wp14:editId="384DD087">
                <wp:simplePos x="0" y="0"/>
                <wp:positionH relativeFrom="column">
                  <wp:posOffset>-822960</wp:posOffset>
                </wp:positionH>
                <wp:positionV relativeFrom="paragraph">
                  <wp:posOffset>457200</wp:posOffset>
                </wp:positionV>
                <wp:extent cx="91440" cy="914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w14:anchorId="59CCAE8B" id="Rectangle 2" o:spid="_x0000_s1026" style="position:absolute;margin-left:-64.8pt;margin-top:36pt;width:7.2pt;height: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KFyFQIAADkEAAAOAAAAZHJzL2Uyb0RvYy54bWysU1GP0zAMfkfiP0R5Z92qDY5q3em0Ywjp&#10;4E4c/IAsTduIJA5Otm78epx0N3bwghB9iOza+fL5s728PljD9gqDBlfz2WTKmXISGu26mn/9snl1&#10;xVmIwjXCgFM1P6rAr1cvXywHX6kSejCNQkYgLlSDr3kfo6+KIsheWREm4JWjYAtoRSQXu6JBMRC6&#10;NUU5nb4uBsDGI0gVAv29HYN8lfHbVsl437ZBRWZqTtxiPjGf23QWq6WoOhS+1/JEQ/wDCyu0o0fP&#10;ULciCrZD/QeU1RIhQBsnEmwBbaulyjVQNbPpb9U89sKrXAuJE/xZpvD/YOWn/QMy3dS85MwJSy36&#10;TKIJ1xnFyiTP4ENFWY/+AVOBwd+B/BaYg3VPWeoGEYZeiYZIzVJ+8exCcgJdZdvhIzSELnYRslKH&#10;Fm0CJA3YITfkeG6IOkQm6efb2XxOXZMUGc2EL6qnqx5DfK/AsmTUHIl4hhb7uxDH1KeUTB2Mbjba&#10;mOxgt10bZHtBk7HJX2ZPFV6mGccGenxRLjLys1j4OwirI4240bbmV9P0jUOXNHvnGqIpqii0GW2q&#10;zriTiEm3Uf8tNEfSEGGcX9o3MnrAH5wNNLs1D993AhVn5oOjPpxki9mZL96UpCFeRraXEeEkQdU8&#10;cjaa6zguyM6j7np6aZZrd3BDvWt1Vjb1dWR1IkvzmXtz2qW0AJd+zvq18aufAAAA//8DAFBLAwQU&#10;AAYACAAAACEAyDji9OAAAAALAQAADwAAAGRycy9kb3ducmV2LnhtbEyPy07DMBBF90j8gzVI7FIn&#10;UQltiFNBCWLTRSllP7WHJMKPKHbblK/HrGA5mqN7z61Wk9HsRKPvnRWQzVJgZKVTvW0F7N9fkgUw&#10;H9Aq1M6SgAt5WNXXVxWWyp3tG512oWUxxPoSBXQhDCXnXnZk0M/cQDb+Pt1oMMRzbLka8RzDjeZ5&#10;mhbcYG9jQ4cDrTuSX7ujEbBFfN5+v0r51Fw284bWHw05LcTtzfT4ACzQFP5g+NWP6lBHp4M7WuWZ&#10;FpBk+bKIrID7PI6KRJJldzmwg4BFMQdeV/z/hvoHAAD//wMAUEsBAi0AFAAGAAgAAAAhALaDOJL+&#10;AAAA4QEAABMAAAAAAAAAAAAAAAAAAAAAAFtDb250ZW50X1R5cGVzXS54bWxQSwECLQAUAAYACAAA&#10;ACEAOP0h/9YAAACUAQAACwAAAAAAAAAAAAAAAAAvAQAAX3JlbHMvLnJlbHNQSwECLQAUAAYACAAA&#10;ACEArTShchUCAAA5BAAADgAAAAAAAAAAAAAAAAAuAgAAZHJzL2Uyb0RvYy54bWxQSwECLQAUAAYA&#10;CAAAACEAyDji9OAAAAALAQAADwAAAAAAAAAAAAAAAABvBAAAZHJzL2Rvd25yZXYueG1sUEsFBgAA&#10;AAAEAAQA8wAAAHwFAAAAAA==&#10;" o:allowincell="f" strokecolor="white"/>
            </w:pict>
          </mc:Fallback>
        </mc:AlternateContent>
      </w:r>
    </w:p>
    <w:p w14:paraId="3C83569E" w14:textId="77777777" w:rsidR="00841589" w:rsidRDefault="001A3069">
      <w:pPr>
        <w:jc w:val="center"/>
        <w:rPr>
          <w:rFonts w:ascii="CG Times" w:hAnsi="CG Times"/>
          <w:sz w:val="20"/>
        </w:rPr>
      </w:pPr>
      <w:r>
        <w:rPr>
          <w:rFonts w:ascii="CG Times" w:hAnsi="CG Times"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1C458F28" wp14:editId="3391A947">
                <wp:simplePos x="0" y="0"/>
                <wp:positionH relativeFrom="column">
                  <wp:posOffset>51435</wp:posOffset>
                </wp:positionH>
                <wp:positionV relativeFrom="paragraph">
                  <wp:posOffset>52070</wp:posOffset>
                </wp:positionV>
                <wp:extent cx="594360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w14:anchorId="0636E7C5" id="Line 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4.1pt" to="472.0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DvP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M8dKY3roCASm1tqI2e1Kt51vS7Q0pXLVF7Hhm+nQ2kZSEjeZcSNs4A/q7/ohnEkIPXsU2n&#10;xnYBEhqATlGN800NfvKIwuF0kT/MUhCNDr6EFEOisc5/5rpDwSixBM4RmByfnQ9ESDGEhHuU3ggp&#10;o9hSob7Ek/n0cRoznJaCBW+Ic3a/q6RFRxLmJX6xLPDch1l9UCyitZyw9dX2RMiLDbdLFfCgFuBz&#10;tS4D8WORLtbz9Twf5ZPZepSndT36tKny0WyTPU7rh7qq6uxnoJblRSsY4yqwG4Yzy/9O/OszuYzV&#10;bTxvfUjeo8eGAdnhH0lHMYN+l0nYaXbe2kFkmMcYfH07YeDv92Dfv/DVLwAAAP//AwBQSwMEFAAG&#10;AAgAAAAhAIJXJw3YAAAABQEAAA8AAABkcnMvZG93bnJldi54bWxMjkFLw0AQhe+C/2EZwYu0m5Yi&#10;Mc2m1II3KdiKeJxkp0kwOxuy2yb9945e9DR8vMebL99MrlMXGkLr2cBinoAirrxtuTbwfnyZpaBC&#10;RLbYeSYDVwqwKW5vcsysH/mNLodYKxnhkKGBJsY+0zpUDTkMc98TS3byg8MoONTaDjjKuOv0Mkke&#10;tcOW5UODPe0aqr4OZ2egwv1uj6cPPWL83D4/lK/XoU6Nub+btmtQkab4V4YffVGHQpxKf2YbVGcg&#10;XUhRzhKUpE+rlXD5y7rI9X/74hsAAP//AwBQSwECLQAUAAYACAAAACEAtoM4kv4AAADhAQAAEwAA&#10;AAAAAAAAAAAAAAAAAAAAW0NvbnRlbnRfVHlwZXNdLnhtbFBLAQItABQABgAIAAAAIQA4/SH/1gAA&#10;AJQBAAALAAAAAAAAAAAAAAAAAC8BAABfcmVscy8ucmVsc1BLAQItABQABgAIAAAAIQC+9DvPEwIA&#10;ACkEAAAOAAAAAAAAAAAAAAAAAC4CAABkcnMvZTJvRG9jLnhtbFBLAQItABQABgAIAAAAIQCCVycN&#10;2AAAAAUBAAAPAAAAAAAAAAAAAAAAAG0EAABkcnMvZG93bnJldi54bWxQSwUGAAAAAAQABADzAAAA&#10;cgUAAAAA&#10;" o:allowincell="f" strokeweight="2.25pt"/>
            </w:pict>
          </mc:Fallback>
        </mc:AlternateContent>
      </w:r>
    </w:p>
    <w:p w14:paraId="159EB162" w14:textId="77777777" w:rsidR="00841589" w:rsidRDefault="00841589">
      <w:pPr>
        <w:jc w:val="center"/>
        <w:rPr>
          <w:rFonts w:ascii="Tahoma" w:hAnsi="Tahoma"/>
          <w:b/>
        </w:rPr>
      </w:pPr>
    </w:p>
    <w:p w14:paraId="0407C91B" w14:textId="77777777" w:rsidR="00841589" w:rsidRDefault="00841589">
      <w:pPr>
        <w:tabs>
          <w:tab w:val="left" w:pos="990"/>
          <w:tab w:val="left" w:pos="1260"/>
          <w:tab w:val="left" w:pos="9360"/>
        </w:tabs>
        <w:spacing w:line="360" w:lineRule="auto"/>
        <w:ind w:left="90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</w:rPr>
        <w:t xml:space="preserve">Provider  </w:t>
      </w:r>
      <w:r>
        <w:rPr>
          <w:rFonts w:ascii="Trebuchet MS" w:hAnsi="Trebuchet MS"/>
          <w:b/>
          <w:sz w:val="20"/>
          <w:u w:val="single"/>
        </w:rPr>
        <w:tab/>
      </w:r>
      <w:r w:rsidR="00A8147A" w:rsidRPr="007F30DE">
        <w:rPr>
          <w:rFonts w:ascii="Trebuchet MS" w:hAnsi="Trebuchet MS"/>
          <w:b/>
          <w:sz w:val="20"/>
          <w:u w:val="single"/>
        </w:rPr>
        <w:t>Orrick, Herrington &amp; Sutcliffe</w:t>
      </w:r>
      <w:r w:rsidR="00A8147A">
        <w:rPr>
          <w:rFonts w:ascii="Trebuchet MS" w:hAnsi="Trebuchet MS"/>
          <w:b/>
          <w:sz w:val="20"/>
          <w:u w:val="single"/>
        </w:rPr>
        <w:t xml:space="preserve"> </w:t>
      </w:r>
      <w:r>
        <w:rPr>
          <w:rFonts w:ascii="Trebuchet MS" w:hAnsi="Trebuchet MS"/>
          <w:b/>
          <w:sz w:val="20"/>
          <w:u w:val="single"/>
        </w:rPr>
        <w:t xml:space="preserve">     </w:t>
      </w:r>
      <w:r>
        <w:rPr>
          <w:rFonts w:ascii="Trebuchet MS" w:hAnsi="Trebuchet MS"/>
          <w:b/>
          <w:sz w:val="20"/>
          <w:u w:val="single"/>
        </w:rPr>
        <w:tab/>
      </w:r>
    </w:p>
    <w:p w14:paraId="39BAD5BE" w14:textId="77777777" w:rsidR="00841589" w:rsidRDefault="00841589">
      <w:pPr>
        <w:tabs>
          <w:tab w:val="left" w:pos="1710"/>
          <w:tab w:val="left" w:pos="9360"/>
        </w:tabs>
        <w:spacing w:line="360" w:lineRule="auto"/>
        <w:ind w:left="90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</w:rPr>
        <w:t xml:space="preserve">Attorney Name  </w:t>
      </w:r>
      <w:r>
        <w:rPr>
          <w:rFonts w:ascii="Trebuchet MS" w:hAnsi="Trebuchet MS"/>
          <w:b/>
          <w:sz w:val="20"/>
          <w:u w:val="single"/>
        </w:rPr>
        <w:tab/>
      </w:r>
      <w:r>
        <w:rPr>
          <w:rFonts w:ascii="Trebuchet MS" w:hAnsi="Trebuchet MS"/>
          <w:b/>
          <w:sz w:val="20"/>
          <w:u w:val="single"/>
        </w:rPr>
        <w:tab/>
      </w:r>
    </w:p>
    <w:p w14:paraId="4FA6B80F" w14:textId="77777777" w:rsidR="00841589" w:rsidRDefault="00841589">
      <w:pPr>
        <w:tabs>
          <w:tab w:val="left" w:pos="2430"/>
          <w:tab w:val="left" w:pos="9360"/>
        </w:tabs>
        <w:spacing w:line="360" w:lineRule="auto"/>
        <w:ind w:left="90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</w:rPr>
        <w:t xml:space="preserve">California Bar Number  </w:t>
      </w:r>
      <w:r>
        <w:rPr>
          <w:rFonts w:ascii="Trebuchet MS" w:hAnsi="Trebuchet MS"/>
          <w:b/>
          <w:sz w:val="20"/>
          <w:u w:val="single"/>
        </w:rPr>
        <w:tab/>
      </w:r>
      <w:r>
        <w:rPr>
          <w:rFonts w:ascii="Trebuchet MS" w:hAnsi="Trebuchet MS"/>
          <w:b/>
          <w:sz w:val="20"/>
          <w:u w:val="single"/>
        </w:rPr>
        <w:tab/>
      </w:r>
    </w:p>
    <w:p w14:paraId="49EFEFB7" w14:textId="070A77DF" w:rsidR="00841589" w:rsidRDefault="00841589">
      <w:pPr>
        <w:tabs>
          <w:tab w:val="left" w:pos="2250"/>
          <w:tab w:val="left" w:pos="9360"/>
        </w:tabs>
        <w:spacing w:line="360" w:lineRule="auto"/>
        <w:ind w:left="90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</w:rPr>
        <w:t xml:space="preserve">Title of </w:t>
      </w:r>
      <w:r w:rsidR="00C26E13">
        <w:rPr>
          <w:rFonts w:ascii="Trebuchet MS" w:hAnsi="Trebuchet MS"/>
          <w:b/>
          <w:sz w:val="20"/>
        </w:rPr>
        <w:t>Program</w:t>
      </w:r>
      <w:r>
        <w:rPr>
          <w:rFonts w:ascii="Trebuchet MS" w:hAnsi="Trebuchet MS"/>
          <w:b/>
          <w:sz w:val="20"/>
        </w:rPr>
        <w:t xml:space="preserve">  </w:t>
      </w:r>
      <w:r w:rsidR="00B54B8A">
        <w:rPr>
          <w:rFonts w:ascii="Trebuchet MS" w:hAnsi="Trebuchet MS"/>
          <w:b/>
          <w:sz w:val="20"/>
          <w:u w:val="single"/>
        </w:rPr>
        <w:tab/>
      </w:r>
      <w:r w:rsidR="00F12440" w:rsidRPr="00F12440">
        <w:rPr>
          <w:rFonts w:ascii="Trebuchet MS" w:hAnsi="Trebuchet MS"/>
          <w:b/>
          <w:sz w:val="20"/>
          <w:u w:val="single"/>
        </w:rPr>
        <w:t xml:space="preserve">What Financial Institutions Should Know About the New AML Law </w:t>
      </w:r>
      <w:r w:rsidR="00F12440">
        <w:rPr>
          <w:rFonts w:ascii="Trebuchet MS" w:hAnsi="Trebuchet MS"/>
          <w:b/>
          <w:sz w:val="20"/>
          <w:u w:val="single"/>
        </w:rPr>
        <w:t xml:space="preserve"> </w:t>
      </w:r>
    </w:p>
    <w:p w14:paraId="14CC1846" w14:textId="77777777" w:rsidR="00841589" w:rsidRDefault="00A8147A">
      <w:pPr>
        <w:tabs>
          <w:tab w:val="left" w:pos="2700"/>
          <w:tab w:val="left" w:pos="9360"/>
        </w:tabs>
        <w:spacing w:line="360" w:lineRule="auto"/>
        <w:ind w:left="90"/>
        <w:rPr>
          <w:rFonts w:ascii="Trebuchet MS" w:hAnsi="Trebuchet MS"/>
          <w:b/>
          <w:sz w:val="20"/>
          <w:u w:val="single"/>
        </w:rPr>
      </w:pPr>
      <w:r>
        <w:rPr>
          <w:rFonts w:ascii="Trebuchet MS" w:hAnsi="Trebuchet MS"/>
          <w:b/>
          <w:sz w:val="20"/>
        </w:rPr>
        <w:t xml:space="preserve">Date </w:t>
      </w:r>
      <w:r w:rsidR="00841589">
        <w:rPr>
          <w:rFonts w:ascii="Trebuchet MS" w:hAnsi="Trebuchet MS"/>
          <w:b/>
          <w:sz w:val="20"/>
        </w:rPr>
        <w:t>of Activity</w:t>
      </w:r>
      <w:bookmarkStart w:id="0" w:name="comebackhere"/>
      <w:bookmarkEnd w:id="0"/>
      <w:r w:rsidR="00C26E13">
        <w:rPr>
          <w:rFonts w:ascii="Trebuchet MS" w:hAnsi="Trebuchet MS"/>
          <w:b/>
          <w:sz w:val="20"/>
        </w:rPr>
        <w:t xml:space="preserve">     </w:t>
      </w:r>
      <w:r w:rsidR="00C26E13" w:rsidRPr="00B54B8A">
        <w:rPr>
          <w:rFonts w:ascii="Trebuchet MS" w:hAnsi="Trebuchet MS"/>
          <w:b/>
          <w:bCs/>
          <w:sz w:val="20"/>
        </w:rPr>
        <w:t>______________________________________________________________</w:t>
      </w:r>
      <w:r w:rsidR="00B54B8A">
        <w:rPr>
          <w:rFonts w:ascii="Trebuchet MS" w:hAnsi="Trebuchet MS"/>
          <w:b/>
          <w:bCs/>
          <w:sz w:val="20"/>
        </w:rPr>
        <w:t>__</w:t>
      </w:r>
      <w:r w:rsidR="00C26E13">
        <w:rPr>
          <w:rFonts w:ascii="Trebuchet MS" w:hAnsi="Trebuchet MS"/>
          <w:b/>
          <w:sz w:val="20"/>
          <w:u w:val="single"/>
        </w:rPr>
        <w:t xml:space="preserve">        </w:t>
      </w:r>
    </w:p>
    <w:p w14:paraId="74CBF245" w14:textId="77777777" w:rsidR="00841589" w:rsidRDefault="00841589">
      <w:pPr>
        <w:tabs>
          <w:tab w:val="left" w:pos="9360"/>
        </w:tabs>
        <w:ind w:left="90"/>
        <w:rPr>
          <w:rFonts w:ascii="Trebuchet MS" w:hAnsi="Trebuchet MS"/>
          <w:b/>
          <w:sz w:val="20"/>
        </w:rPr>
      </w:pPr>
    </w:p>
    <w:p w14:paraId="4F1A2DC9" w14:textId="77777777" w:rsidR="00841589" w:rsidRPr="00A8147A" w:rsidRDefault="00A8147A" w:rsidP="00A8147A">
      <w:pPr>
        <w:tabs>
          <w:tab w:val="left" w:pos="1440"/>
          <w:tab w:val="left" w:pos="5580"/>
          <w:tab w:val="left" w:pos="7200"/>
        </w:tabs>
        <w:spacing w:after="200" w:line="360" w:lineRule="auto"/>
        <w:ind w:left="86"/>
        <w:rPr>
          <w:rFonts w:ascii="Trebuchet MS" w:hAnsi="Trebuchet MS"/>
          <w:b/>
          <w:sz w:val="20"/>
        </w:rPr>
      </w:pPr>
      <w:r w:rsidRPr="00A8147A">
        <w:rPr>
          <w:rFonts w:ascii="Trebuchet MS" w:hAnsi="Trebuchet MS"/>
          <w:b/>
          <w:sz w:val="20"/>
        </w:rPr>
        <w:t xml:space="preserve">FORMAT:  </w:t>
      </w:r>
      <w:r w:rsidR="00B54B8A">
        <w:rPr>
          <w:rFonts w:ascii="Trebuchet MS" w:hAnsi="Trebuchet MS"/>
          <w:b/>
          <w:sz w:val="20"/>
        </w:rPr>
        <w:t>ONLINE</w:t>
      </w:r>
      <w:r w:rsidRPr="00A8147A">
        <w:rPr>
          <w:rFonts w:ascii="Trebuchet MS" w:hAnsi="Trebuchet MS"/>
          <w:b/>
          <w:sz w:val="20"/>
        </w:rPr>
        <w:tab/>
      </w:r>
      <w:r w:rsidR="00841589" w:rsidRPr="00A8147A">
        <w:rPr>
          <w:rFonts w:ascii="Trebuchet MS" w:hAnsi="Trebuchet MS"/>
          <w:b/>
          <w:sz w:val="20"/>
        </w:rPr>
        <w:t xml:space="preserve">  </w:t>
      </w:r>
      <w:r w:rsidR="00841589" w:rsidRPr="00A8147A">
        <w:rPr>
          <w:rFonts w:ascii="Trebuchet MS" w:hAnsi="Trebuchet MS"/>
          <w:b/>
          <w:sz w:val="20"/>
        </w:rPr>
        <w:tab/>
      </w:r>
      <w:r w:rsidR="00841589" w:rsidRPr="00A8147A">
        <w:rPr>
          <w:rFonts w:ascii="Trebuchet MS" w:hAnsi="Trebuchet MS"/>
          <w:b/>
          <w:sz w:val="20"/>
        </w:rPr>
        <w:tab/>
      </w:r>
    </w:p>
    <w:p w14:paraId="3A5B6770" w14:textId="77777777" w:rsidR="00841589" w:rsidRDefault="00841589">
      <w:pPr>
        <w:pBdr>
          <w:top w:val="single" w:sz="12" w:space="1" w:color="auto"/>
        </w:pBdr>
        <w:tabs>
          <w:tab w:val="left" w:pos="0"/>
          <w:tab w:val="left" w:pos="270"/>
          <w:tab w:val="left" w:pos="1080"/>
          <w:tab w:val="left" w:pos="1440"/>
          <w:tab w:val="left" w:pos="2160"/>
        </w:tabs>
        <w:spacing w:before="80" w:after="80"/>
        <w:ind w:left="90"/>
        <w:rPr>
          <w:rFonts w:ascii="Trebuchet MS" w:hAnsi="Trebuchet MS"/>
          <w:sz w:val="20"/>
        </w:rPr>
      </w:pPr>
    </w:p>
    <w:p w14:paraId="5F9C1159" w14:textId="77777777" w:rsidR="00841589" w:rsidRDefault="00841589">
      <w:pPr>
        <w:pBdr>
          <w:top w:val="single" w:sz="12" w:space="1" w:color="auto"/>
        </w:pBdr>
        <w:tabs>
          <w:tab w:val="left" w:pos="0"/>
          <w:tab w:val="left" w:pos="270"/>
          <w:tab w:val="left" w:pos="1080"/>
          <w:tab w:val="left" w:pos="1440"/>
          <w:tab w:val="left" w:pos="2160"/>
        </w:tabs>
        <w:spacing w:before="80" w:after="80"/>
        <w:ind w:left="9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Total </w:t>
      </w:r>
      <w:proofErr w:type="gramStart"/>
      <w:r>
        <w:rPr>
          <w:rFonts w:ascii="Trebuchet MS" w:hAnsi="Trebuchet MS"/>
          <w:sz w:val="20"/>
        </w:rPr>
        <w:t xml:space="preserve">Hours  </w:t>
      </w:r>
      <w:r w:rsidR="00A8147A">
        <w:rPr>
          <w:rFonts w:ascii="Trebuchet MS" w:hAnsi="Trebuchet MS"/>
          <w:sz w:val="20"/>
          <w:u w:val="single"/>
        </w:rPr>
        <w:t>1.</w:t>
      </w:r>
      <w:r w:rsidR="003B6934">
        <w:rPr>
          <w:rFonts w:ascii="Trebuchet MS" w:hAnsi="Trebuchet MS"/>
          <w:sz w:val="20"/>
          <w:u w:val="single"/>
        </w:rPr>
        <w:t>0</w:t>
      </w:r>
      <w:proofErr w:type="gramEnd"/>
    </w:p>
    <w:p w14:paraId="01525F20" w14:textId="77777777" w:rsidR="00841589" w:rsidRDefault="00841589">
      <w:pPr>
        <w:tabs>
          <w:tab w:val="left" w:pos="0"/>
          <w:tab w:val="left" w:pos="270"/>
          <w:tab w:val="left" w:pos="1080"/>
          <w:tab w:val="left" w:pos="3510"/>
        </w:tabs>
        <w:spacing w:before="80" w:after="80"/>
        <w:ind w:left="90"/>
        <w:rPr>
          <w:rFonts w:ascii="Trebuchet MS" w:hAnsi="Trebuchet MS"/>
          <w:sz w:val="20"/>
          <w:u w:val="single"/>
        </w:rPr>
      </w:pPr>
      <w:r>
        <w:rPr>
          <w:rFonts w:ascii="Trebuchet MS" w:hAnsi="Trebuchet MS"/>
          <w:sz w:val="20"/>
        </w:rPr>
        <w:t>Specific Application of Hours:</w:t>
      </w:r>
    </w:p>
    <w:p w14:paraId="5017EF4B" w14:textId="77777777" w:rsidR="00841589" w:rsidRDefault="00841589">
      <w:pPr>
        <w:tabs>
          <w:tab w:val="left" w:pos="0"/>
          <w:tab w:val="left" w:pos="270"/>
          <w:tab w:val="left" w:pos="1080"/>
          <w:tab w:val="left" w:pos="1440"/>
          <w:tab w:val="left" w:pos="2160"/>
          <w:tab w:val="left" w:pos="4320"/>
        </w:tabs>
        <w:spacing w:before="80" w:after="80"/>
        <w:ind w:left="90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 xml:space="preserve">Legal Ethics  </w:t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  <w:u w:val="single"/>
        </w:rPr>
        <w:tab/>
      </w:r>
      <w:r w:rsidR="00B44AE1">
        <w:rPr>
          <w:rFonts w:ascii="Trebuchet MS" w:hAnsi="Trebuchet MS"/>
          <w:sz w:val="20"/>
        </w:rPr>
        <w:tab/>
        <w:t>Competence (substance abuse)</w:t>
      </w:r>
      <w:r>
        <w:rPr>
          <w:rFonts w:ascii="Trebuchet MS" w:hAnsi="Trebuchet MS"/>
          <w:sz w:val="20"/>
        </w:rPr>
        <w:t xml:space="preserve">  </w:t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  <w:u w:val="single"/>
        </w:rPr>
        <w:tab/>
      </w:r>
    </w:p>
    <w:p w14:paraId="4143F194" w14:textId="77777777" w:rsidR="00841589" w:rsidRDefault="00841589">
      <w:pPr>
        <w:tabs>
          <w:tab w:val="left" w:pos="0"/>
          <w:tab w:val="left" w:pos="270"/>
          <w:tab w:val="left" w:pos="1620"/>
          <w:tab w:val="left" w:pos="1980"/>
          <w:tab w:val="left" w:pos="2520"/>
          <w:tab w:val="left" w:pos="3150"/>
          <w:tab w:val="left" w:pos="4320"/>
          <w:tab w:val="left" w:pos="4680"/>
          <w:tab w:val="left" w:pos="5220"/>
        </w:tabs>
        <w:spacing w:before="80" w:after="80"/>
        <w:ind w:left="90"/>
        <w:rPr>
          <w:rFonts w:ascii="Trebuchet MS" w:hAnsi="Trebuchet MS"/>
          <w:sz w:val="20"/>
          <w:u w:val="single"/>
        </w:rPr>
      </w:pPr>
      <w:r>
        <w:rPr>
          <w:rFonts w:ascii="Trebuchet MS" w:hAnsi="Trebuchet MS"/>
          <w:sz w:val="20"/>
        </w:rPr>
        <w:t xml:space="preserve">Elimination of Bias  </w:t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  <w:u w:val="single"/>
        </w:rPr>
        <w:tab/>
      </w:r>
      <w:r>
        <w:rPr>
          <w:rFonts w:ascii="Trebuchet MS" w:hAnsi="Trebuchet MS"/>
          <w:sz w:val="20"/>
        </w:rPr>
        <w:tab/>
        <w:t xml:space="preserve">General  </w:t>
      </w:r>
      <w:r>
        <w:rPr>
          <w:rFonts w:ascii="Trebuchet MS" w:hAnsi="Trebuchet MS"/>
          <w:sz w:val="20"/>
          <w:u w:val="single"/>
        </w:rPr>
        <w:tab/>
      </w:r>
      <w:r w:rsidR="003B6934">
        <w:rPr>
          <w:rFonts w:ascii="Trebuchet MS" w:hAnsi="Trebuchet MS"/>
          <w:sz w:val="20"/>
          <w:u w:val="single"/>
        </w:rPr>
        <w:t>1.0</w:t>
      </w:r>
      <w:r w:rsidR="00A8147A">
        <w:rPr>
          <w:rFonts w:ascii="Trebuchet MS" w:hAnsi="Trebuchet MS"/>
          <w:sz w:val="20"/>
          <w:u w:val="single"/>
        </w:rPr>
        <w:t xml:space="preserve"> </w:t>
      </w:r>
    </w:p>
    <w:p w14:paraId="66979E32" w14:textId="77777777" w:rsidR="00841589" w:rsidRDefault="00841589">
      <w:pPr>
        <w:tabs>
          <w:tab w:val="left" w:pos="0"/>
          <w:tab w:val="left" w:pos="270"/>
          <w:tab w:val="left" w:pos="1620"/>
          <w:tab w:val="left" w:pos="1980"/>
          <w:tab w:val="left" w:pos="2520"/>
          <w:tab w:val="left" w:pos="3600"/>
          <w:tab w:val="left" w:pos="4680"/>
          <w:tab w:val="left" w:pos="5220"/>
        </w:tabs>
        <w:spacing w:before="80" w:after="80"/>
        <w:ind w:left="90"/>
        <w:rPr>
          <w:rFonts w:ascii="Trebuchet MS" w:hAnsi="Trebuchet MS"/>
          <w:sz w:val="16"/>
          <w:u w:val="single"/>
        </w:rPr>
      </w:pPr>
    </w:p>
    <w:p w14:paraId="619CBF6D" w14:textId="77777777" w:rsidR="00B053F5" w:rsidRPr="00B053F5" w:rsidRDefault="00B053F5" w:rsidP="00B053F5">
      <w:pPr>
        <w:tabs>
          <w:tab w:val="left" w:pos="0"/>
          <w:tab w:val="left" w:pos="270"/>
          <w:tab w:val="left" w:pos="1620"/>
          <w:tab w:val="left" w:pos="1980"/>
          <w:tab w:val="left" w:pos="2520"/>
          <w:tab w:val="left" w:pos="3600"/>
          <w:tab w:val="left" w:pos="4680"/>
          <w:tab w:val="left" w:pos="5220"/>
        </w:tabs>
        <w:spacing w:before="80" w:after="80"/>
        <w:ind w:left="90"/>
        <w:jc w:val="center"/>
        <w:rPr>
          <w:rFonts w:ascii="Trebuchet MS" w:hAnsi="Trebuchet MS"/>
          <w:b/>
          <w:sz w:val="28"/>
          <w:szCs w:val="28"/>
        </w:rPr>
      </w:pPr>
      <w:r w:rsidRPr="00B053F5">
        <w:rPr>
          <w:rFonts w:ascii="Trebuchet MS" w:hAnsi="Trebuchet MS"/>
          <w:b/>
          <w:sz w:val="28"/>
          <w:szCs w:val="28"/>
        </w:rPr>
        <w:t>KEEP FOR YOUR RECORDS</w:t>
      </w:r>
    </w:p>
    <w:sectPr w:rsidR="00B053F5" w:rsidRPr="00B053F5">
      <w:footerReference w:type="default" r:id="rId8"/>
      <w:pgSz w:w="12240" w:h="15840" w:code="1"/>
      <w:pgMar w:top="2434" w:right="1008" w:bottom="108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64EE64" w14:textId="77777777" w:rsidR="000D0896" w:rsidRDefault="000D0896">
      <w:r>
        <w:separator/>
      </w:r>
    </w:p>
  </w:endnote>
  <w:endnote w:type="continuationSeparator" w:id="0">
    <w:p w14:paraId="5FA38B60" w14:textId="77777777" w:rsidR="000D0896" w:rsidRDefault="000D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B8FAB" w14:textId="77777777" w:rsidR="00841589" w:rsidRDefault="00841589">
    <w:pPr>
      <w:pStyle w:val="Footer"/>
      <w:spacing w:line="200" w:lineRule="exact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8147A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2D2937" w14:textId="77777777" w:rsidR="000D0896" w:rsidRDefault="000D0896">
      <w:r>
        <w:separator/>
      </w:r>
    </w:p>
  </w:footnote>
  <w:footnote w:type="continuationSeparator" w:id="0">
    <w:p w14:paraId="1EB5871B" w14:textId="77777777" w:rsidR="000D0896" w:rsidRDefault="000D0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072214AC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  <w:rPr>
        <w:b/>
        <w:i w:val="0"/>
        <w:u w:val="none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  <w:rPr>
        <w:b/>
        <w:i w:val="0"/>
        <w:u w:val="none"/>
      </w:r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  <w:rPr>
        <w:b w:val="0"/>
        <w:u w:val="none"/>
      </w:rPr>
    </w:lvl>
    <w:lvl w:ilvl="3">
      <w:start w:val="1"/>
      <w:numFmt w:val="lowerLetter"/>
      <w:lvlText w:val="%4."/>
      <w:legacy w:legacy="1" w:legacySpace="0" w:legacyIndent="720"/>
      <w:lvlJc w:val="left"/>
      <w:pPr>
        <w:ind w:left="2880" w:hanging="720"/>
      </w:pPr>
      <w:rPr>
        <w:b w:val="0"/>
        <w:u w:val="none"/>
      </w:r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  <w:rPr>
        <w:b w:val="0"/>
        <w:u w:val="none"/>
      </w:r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  <w:rPr>
        <w:b w:val="0"/>
        <w:u w:val="none"/>
      </w:r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  <w:rPr>
        <w:b w:val="0"/>
        <w:u w:val="none"/>
      </w:rPr>
    </w:lvl>
    <w:lvl w:ilvl="7">
      <w:start w:val="1"/>
      <w:numFmt w:val="lowerLetter"/>
      <w:lvlText w:val="%8)"/>
      <w:legacy w:legacy="1" w:legacySpace="0" w:legacyIndent="720"/>
      <w:lvlJc w:val="left"/>
      <w:pPr>
        <w:ind w:left="5760" w:hanging="720"/>
      </w:pPr>
      <w:rPr>
        <w:b w:val="0"/>
        <w:u w:val="none"/>
      </w:rPr>
    </w:lvl>
    <w:lvl w:ilvl="8">
      <w:start w:val="1"/>
      <w:numFmt w:val="lowerRoman"/>
      <w:lvlText w:val="%9)"/>
      <w:legacy w:legacy="1" w:legacySpace="0" w:legacyIndent="720"/>
      <w:lvlJc w:val="left"/>
      <w:pPr>
        <w:ind w:left="6480" w:hanging="720"/>
      </w:pPr>
      <w:rPr>
        <w:b w:val="0"/>
        <w:u w:val="none"/>
      </w:rPr>
    </w:lvl>
  </w:abstractNum>
  <w:abstractNum w:abstractNumId="1" w15:restartNumberingAfterBreak="0">
    <w:nsid w:val="569D18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749E1A78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85AuthorID" w:val="0"/>
    <w:docVar w:name="85ClientMatter" w:val="0"/>
    <w:docVar w:name="85TrailerDate" w:val="0"/>
    <w:docVar w:name="85TrailerDateField" w:val="0"/>
    <w:docVar w:name="85TrailerDraft" w:val="0"/>
    <w:docVar w:name="85TrailerTime" w:val="0"/>
    <w:docVar w:name="85TypistID" w:val="0"/>
    <w:docVar w:name="MPDocID" w:val="OHS East:160462676.1_x000b_1-414098 MBW/JEE"/>
    <w:docVar w:name="MPDocIDTemplate" w:val="%l:|%n|.%v|&lt;11&gt;%c|-%m| %u|/%y"/>
    <w:docVar w:name="MPDocIDTemplateDefault" w:val="%l:|%n|.%v|&lt;11&gt;%c|-%m| %u|/%y"/>
    <w:docVar w:name="NewDocStampType" w:val="1"/>
    <w:docVar w:name="strDocID" w:val="4161-1618-9212"/>
    <w:docVar w:name="zzmp10mSEGsValidated" w:val="1"/>
    <w:docVar w:name="zzmp10NoTrailerPromptID" w:val="NG-1W8QO6GN.4161-1618-9212.1"/>
    <w:docVar w:name="zzmp10TP" w:val="1117456"/>
    <w:docVar w:name="zzmpCompatibilityMode" w:val="15"/>
    <w:docVar w:name="zzmpFixedDOC_ID" w:val="DOCSSF1:213521.1"/>
  </w:docVars>
  <w:rsids>
    <w:rsidRoot w:val="00B44AE1"/>
    <w:rsid w:val="000365CC"/>
    <w:rsid w:val="000D0896"/>
    <w:rsid w:val="000E3656"/>
    <w:rsid w:val="0015632F"/>
    <w:rsid w:val="001A3069"/>
    <w:rsid w:val="0025444A"/>
    <w:rsid w:val="0037592F"/>
    <w:rsid w:val="003B6934"/>
    <w:rsid w:val="004150F9"/>
    <w:rsid w:val="004511CA"/>
    <w:rsid w:val="0048029C"/>
    <w:rsid w:val="00480906"/>
    <w:rsid w:val="004B5AD3"/>
    <w:rsid w:val="007F30DE"/>
    <w:rsid w:val="00841589"/>
    <w:rsid w:val="00845D8E"/>
    <w:rsid w:val="008B09D8"/>
    <w:rsid w:val="00A8147A"/>
    <w:rsid w:val="00AF2051"/>
    <w:rsid w:val="00B053F5"/>
    <w:rsid w:val="00B223A4"/>
    <w:rsid w:val="00B44AE1"/>
    <w:rsid w:val="00B54B8A"/>
    <w:rsid w:val="00C26E13"/>
    <w:rsid w:val="00CB55C9"/>
    <w:rsid w:val="00D931A7"/>
    <w:rsid w:val="00E005BF"/>
    <w:rsid w:val="00EA438A"/>
    <w:rsid w:val="00EE7D35"/>
    <w:rsid w:val="00F12440"/>
    <w:rsid w:val="00F65E20"/>
    <w:rsid w:val="00FC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B87B82B"/>
  <w15:chartTrackingRefBased/>
  <w15:docId w15:val="{DBE1BCF0-3625-4A8B-8864-2F784B74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BodyText"/>
    <w:qFormat/>
    <w:pPr>
      <w:keepNext/>
      <w:keepLines/>
      <w:spacing w:before="240" w:line="240" w:lineRule="exact"/>
      <w:ind w:right="720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/>
      <w:keepLines/>
      <w:spacing w:before="240" w:line="240" w:lineRule="exact"/>
      <w:ind w:right="720"/>
      <w:outlineLvl w:val="1"/>
    </w:pPr>
    <w:rPr>
      <w:b/>
    </w:rPr>
  </w:style>
  <w:style w:type="paragraph" w:styleId="Heading3">
    <w:name w:val="heading 3"/>
    <w:basedOn w:val="Normal"/>
    <w:next w:val="BodyText"/>
    <w:qFormat/>
    <w:pPr>
      <w:keepNext/>
      <w:keepLines/>
      <w:spacing w:before="240" w:line="240" w:lineRule="exact"/>
      <w:ind w:right="720"/>
      <w:outlineLvl w:val="2"/>
    </w:pPr>
  </w:style>
  <w:style w:type="paragraph" w:styleId="Heading4">
    <w:name w:val="heading 4"/>
    <w:basedOn w:val="Normal"/>
    <w:next w:val="BodyText"/>
    <w:qFormat/>
    <w:pPr>
      <w:keepNext/>
      <w:keepLines/>
      <w:spacing w:before="240" w:line="240" w:lineRule="exact"/>
      <w:ind w:right="720"/>
      <w:outlineLvl w:val="3"/>
    </w:pPr>
  </w:style>
  <w:style w:type="paragraph" w:styleId="Heading5">
    <w:name w:val="heading 5"/>
    <w:basedOn w:val="Normal"/>
    <w:next w:val="BodyText"/>
    <w:qFormat/>
    <w:pPr>
      <w:keepNext/>
      <w:keepLines/>
      <w:spacing w:before="240" w:line="240" w:lineRule="exact"/>
      <w:ind w:right="720"/>
      <w:outlineLvl w:val="4"/>
    </w:pPr>
  </w:style>
  <w:style w:type="paragraph" w:styleId="Heading6">
    <w:name w:val="heading 6"/>
    <w:basedOn w:val="Normal"/>
    <w:next w:val="BodyText"/>
    <w:qFormat/>
    <w:pPr>
      <w:keepNext/>
      <w:keepLines/>
      <w:spacing w:before="240" w:line="240" w:lineRule="exact"/>
      <w:ind w:right="720"/>
      <w:outlineLvl w:val="5"/>
    </w:pPr>
  </w:style>
  <w:style w:type="paragraph" w:styleId="Heading7">
    <w:name w:val="heading 7"/>
    <w:basedOn w:val="Normal"/>
    <w:next w:val="BodyText"/>
    <w:qFormat/>
    <w:pPr>
      <w:keepNext/>
      <w:keepLines/>
      <w:spacing w:before="240" w:line="240" w:lineRule="exact"/>
      <w:ind w:right="720"/>
      <w:outlineLvl w:val="6"/>
    </w:pPr>
  </w:style>
  <w:style w:type="paragraph" w:styleId="Heading8">
    <w:name w:val="heading 8"/>
    <w:basedOn w:val="Normal"/>
    <w:next w:val="BodyText"/>
    <w:qFormat/>
    <w:pPr>
      <w:keepNext/>
      <w:keepLines/>
      <w:spacing w:before="240" w:line="240" w:lineRule="exact"/>
      <w:ind w:right="720"/>
      <w:outlineLvl w:val="7"/>
    </w:pPr>
  </w:style>
  <w:style w:type="paragraph" w:styleId="Heading9">
    <w:name w:val="heading 9"/>
    <w:basedOn w:val="Normal"/>
    <w:next w:val="BodyText"/>
    <w:qFormat/>
    <w:pPr>
      <w:keepNext/>
      <w:keepLines/>
      <w:spacing w:before="240" w:line="240" w:lineRule="exact"/>
      <w:ind w:right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spacing w:line="480" w:lineRule="auto"/>
      <w:ind w:firstLine="1440"/>
    </w:pPr>
  </w:style>
  <w:style w:type="paragraph" w:styleId="Header">
    <w:name w:val="header"/>
    <w:basedOn w:val="Normal"/>
    <w:pPr>
      <w:tabs>
        <w:tab w:val="center" w:pos="4320"/>
        <w:tab w:val="right" w:pos="9360"/>
      </w:tabs>
    </w:pPr>
  </w:style>
  <w:style w:type="paragraph" w:styleId="Footer">
    <w:name w:val="footer"/>
    <w:basedOn w:val="Normal"/>
    <w:pPr>
      <w:tabs>
        <w:tab w:val="center" w:pos="4320"/>
        <w:tab w:val="right" w:pos="9360"/>
      </w:tabs>
      <w:spacing w:line="240" w:lineRule="atLeast"/>
    </w:pPr>
    <w:rPr>
      <w:sz w:val="20"/>
    </w:rPr>
  </w:style>
  <w:style w:type="paragraph" w:customStyle="1" w:styleId="BodyTextContinued">
    <w:name w:val="Body Text Continued"/>
    <w:basedOn w:val="BodyText"/>
    <w:next w:val="BodyText"/>
    <w:pPr>
      <w:ind w:firstLine="0"/>
    </w:pPr>
  </w:style>
  <w:style w:type="paragraph" w:styleId="BodyTextIndent">
    <w:name w:val="Body Text Indent"/>
    <w:basedOn w:val="BodyText"/>
    <w:next w:val="BodyText"/>
    <w:pPr>
      <w:spacing w:line="240" w:lineRule="auto"/>
      <w:ind w:left="720" w:firstLine="0"/>
    </w:pPr>
  </w:style>
  <w:style w:type="paragraph" w:customStyle="1" w:styleId="Centered">
    <w:name w:val="Centered"/>
    <w:basedOn w:val="Normal"/>
    <w:next w:val="BodyText"/>
    <w:pPr>
      <w:spacing w:after="240" w:line="240" w:lineRule="exact"/>
      <w:jc w:val="center"/>
    </w:pPr>
  </w:style>
  <w:style w:type="paragraph" w:styleId="EnvelopeAddress">
    <w:name w:val="envelope address"/>
    <w:basedOn w:val="Normal"/>
    <w:pPr>
      <w:framePr w:w="5760" w:h="2160" w:hRule="exact" w:wrap="around" w:vAnchor="page" w:hAnchor="page" w:x="6481" w:y="3068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22"/>
    </w:rPr>
  </w:style>
  <w:style w:type="paragraph" w:customStyle="1" w:styleId="HeaderNumbers">
    <w:name w:val="HeaderNumbers"/>
    <w:basedOn w:val="Normal"/>
    <w:pPr>
      <w:spacing w:before="720" w:line="480" w:lineRule="exact"/>
      <w:ind w:right="144"/>
      <w:jc w:val="right"/>
    </w:pPr>
  </w:style>
  <w:style w:type="paragraph" w:customStyle="1" w:styleId="LeftHeading">
    <w:name w:val="Left Heading"/>
    <w:basedOn w:val="Normal"/>
    <w:next w:val="Normal"/>
    <w:rPr>
      <w:b/>
    </w:rPr>
  </w:style>
  <w:style w:type="paragraph" w:customStyle="1" w:styleId="LetterDate">
    <w:name w:val="Letter Date"/>
    <w:basedOn w:val="Normal"/>
    <w:next w:val="BodyText"/>
  </w:style>
  <w:style w:type="paragraph" w:customStyle="1" w:styleId="LetterSignature">
    <w:name w:val="Letter Signature"/>
    <w:basedOn w:val="Normal"/>
    <w:pPr>
      <w:keepNext/>
      <w:keepLines/>
      <w:ind w:left="4320"/>
    </w:pPr>
  </w:style>
  <w:style w:type="paragraph" w:customStyle="1" w:styleId="LetterClosing">
    <w:name w:val="LetterClosing"/>
    <w:basedOn w:val="Normal"/>
    <w:next w:val="Normal"/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18"/>
    </w:rPr>
  </w:style>
  <w:style w:type="paragraph" w:styleId="NormalIndent">
    <w:name w:val="Normal Indent"/>
    <w:basedOn w:val="Normal"/>
    <w:pPr>
      <w:widowControl w:val="0"/>
      <w:spacing w:line="240" w:lineRule="exact"/>
      <w:ind w:left="720" w:right="720"/>
    </w:pPr>
  </w:style>
  <w:style w:type="character" w:styleId="PageNumber">
    <w:name w:val="page number"/>
    <w:rPr>
      <w:sz w:val="24"/>
    </w:rPr>
  </w:style>
  <w:style w:type="character" w:customStyle="1" w:styleId="ParagraphNumber">
    <w:name w:val="ParagraphNumber"/>
    <w:basedOn w:val="DefaultParagraphFont"/>
  </w:style>
  <w:style w:type="paragraph" w:customStyle="1" w:styleId="PleadingSignature">
    <w:name w:val="Pleading Signature"/>
    <w:basedOn w:val="Normal"/>
    <w:pPr>
      <w:keepNext/>
      <w:keepLines/>
      <w:widowControl w:val="0"/>
      <w:tabs>
        <w:tab w:val="left" w:pos="4680"/>
        <w:tab w:val="right" w:pos="9360"/>
      </w:tabs>
      <w:spacing w:line="240" w:lineRule="exact"/>
      <w:ind w:left="4320"/>
    </w:pPr>
  </w:style>
  <w:style w:type="paragraph" w:styleId="Quote">
    <w:name w:val="Quote"/>
    <w:basedOn w:val="Normal"/>
    <w:next w:val="BodyTextContinued"/>
    <w:qFormat/>
    <w:pPr>
      <w:widowControl w:val="0"/>
      <w:spacing w:before="240" w:line="240" w:lineRule="exact"/>
      <w:ind w:left="1440" w:right="1440"/>
    </w:pPr>
  </w:style>
  <w:style w:type="paragraph" w:customStyle="1" w:styleId="SDP">
    <w:name w:val="SDP"/>
    <w:basedOn w:val="Normal"/>
    <w:next w:val="Normal"/>
    <w:pPr>
      <w:spacing w:before="240"/>
    </w:pPr>
    <w:rPr>
      <w:b/>
      <w:smallCaps/>
    </w:rPr>
  </w:style>
  <w:style w:type="paragraph" w:styleId="TableofAuthorities">
    <w:name w:val="table of authorities"/>
    <w:basedOn w:val="Normal"/>
    <w:next w:val="Normal"/>
    <w:semiHidden/>
    <w:pPr>
      <w:widowControl w:val="0"/>
      <w:tabs>
        <w:tab w:val="right" w:leader="dot" w:pos="9216"/>
      </w:tabs>
      <w:spacing w:after="120" w:line="240" w:lineRule="exact"/>
      <w:ind w:left="360" w:right="1440" w:hanging="360"/>
    </w:pPr>
  </w:style>
  <w:style w:type="paragraph" w:styleId="TOAHeading">
    <w:name w:val="toa heading"/>
    <w:basedOn w:val="Normal"/>
    <w:next w:val="TableofAuthorities"/>
    <w:semiHidden/>
    <w:pPr>
      <w:keepNext/>
      <w:widowControl w:val="0"/>
      <w:spacing w:before="120" w:after="120" w:line="240" w:lineRule="exact"/>
      <w:jc w:val="center"/>
    </w:pPr>
    <w:rPr>
      <w:b/>
      <w:caps/>
    </w:rPr>
  </w:style>
  <w:style w:type="paragraph" w:styleId="TOC1">
    <w:name w:val="toc 1"/>
    <w:basedOn w:val="Normal"/>
    <w:next w:val="TOC2"/>
    <w:autoRedefine/>
    <w:semiHidden/>
    <w:pPr>
      <w:keepLines/>
      <w:tabs>
        <w:tab w:val="right" w:leader="dot" w:pos="9288"/>
      </w:tabs>
      <w:ind w:left="720" w:right="720" w:hanging="720"/>
    </w:pPr>
  </w:style>
  <w:style w:type="paragraph" w:styleId="TOC2">
    <w:name w:val="toc 2"/>
    <w:basedOn w:val="Normal"/>
    <w:next w:val="TOC3"/>
    <w:autoRedefine/>
    <w:semiHidden/>
    <w:pPr>
      <w:keepLines/>
      <w:tabs>
        <w:tab w:val="right" w:leader="dot" w:pos="9288"/>
      </w:tabs>
      <w:ind w:left="1440" w:right="720" w:hanging="720"/>
    </w:pPr>
  </w:style>
  <w:style w:type="paragraph" w:styleId="TOC3">
    <w:name w:val="toc 3"/>
    <w:basedOn w:val="Normal"/>
    <w:next w:val="TOC4"/>
    <w:autoRedefine/>
    <w:semiHidden/>
    <w:pPr>
      <w:keepLines/>
      <w:tabs>
        <w:tab w:val="right" w:leader="dot" w:pos="9288"/>
      </w:tabs>
      <w:ind w:left="2160" w:right="720" w:hanging="720"/>
    </w:pPr>
  </w:style>
  <w:style w:type="paragraph" w:styleId="TOC4">
    <w:name w:val="toc 4"/>
    <w:basedOn w:val="Normal"/>
    <w:next w:val="TOC5"/>
    <w:autoRedefine/>
    <w:semiHidden/>
    <w:pPr>
      <w:keepLines/>
      <w:tabs>
        <w:tab w:val="right" w:leader="dot" w:pos="9288"/>
      </w:tabs>
      <w:ind w:left="2880" w:right="720" w:hanging="720"/>
    </w:pPr>
  </w:style>
  <w:style w:type="paragraph" w:styleId="TOC5">
    <w:name w:val="toc 5"/>
    <w:basedOn w:val="Normal"/>
    <w:next w:val="TOC6"/>
    <w:autoRedefine/>
    <w:semiHidden/>
    <w:pPr>
      <w:keepLines/>
      <w:tabs>
        <w:tab w:val="right" w:leader="dot" w:pos="9288"/>
      </w:tabs>
      <w:ind w:left="3600" w:right="720" w:hanging="720"/>
    </w:pPr>
  </w:style>
  <w:style w:type="paragraph" w:styleId="TOC6">
    <w:name w:val="toc 6"/>
    <w:basedOn w:val="Normal"/>
    <w:next w:val="TOC7"/>
    <w:autoRedefine/>
    <w:semiHidden/>
    <w:pPr>
      <w:keepLines/>
      <w:tabs>
        <w:tab w:val="right" w:leader="dot" w:pos="9288"/>
      </w:tabs>
      <w:ind w:left="4320" w:right="720" w:hanging="720"/>
    </w:pPr>
  </w:style>
  <w:style w:type="paragraph" w:styleId="TOC7">
    <w:name w:val="toc 7"/>
    <w:basedOn w:val="Normal"/>
    <w:next w:val="TOC8"/>
    <w:autoRedefine/>
    <w:semiHidden/>
    <w:pPr>
      <w:keepLines/>
      <w:tabs>
        <w:tab w:val="right" w:leader="dot" w:pos="9288"/>
      </w:tabs>
      <w:ind w:left="5040" w:right="720" w:hanging="720"/>
    </w:pPr>
  </w:style>
  <w:style w:type="paragraph" w:styleId="TOC8">
    <w:name w:val="toc 8"/>
    <w:basedOn w:val="Normal"/>
    <w:next w:val="TOC9"/>
    <w:autoRedefine/>
    <w:semiHidden/>
    <w:pPr>
      <w:keepLines/>
      <w:tabs>
        <w:tab w:val="right" w:leader="dot" w:pos="9288"/>
      </w:tabs>
      <w:ind w:left="5760" w:right="720" w:hanging="720"/>
    </w:pPr>
  </w:style>
  <w:style w:type="paragraph" w:styleId="TOC9">
    <w:name w:val="toc 9"/>
    <w:basedOn w:val="Normal"/>
    <w:autoRedefine/>
    <w:semiHidden/>
    <w:pPr>
      <w:keepLines/>
      <w:tabs>
        <w:tab w:val="right" w:leader="dot" w:pos="9288"/>
      </w:tabs>
      <w:ind w:left="6480" w:right="720" w:hanging="720"/>
    </w:pPr>
  </w:style>
  <w:style w:type="paragraph" w:customStyle="1" w:styleId="Heading1Para">
    <w:name w:val="Heading1Para"/>
    <w:basedOn w:val="BodyText"/>
    <w:next w:val="BodyText"/>
    <w:pPr>
      <w:widowControl/>
      <w:spacing w:after="240" w:line="240" w:lineRule="auto"/>
      <w:ind w:firstLine="0"/>
      <w:jc w:val="center"/>
    </w:pPr>
  </w:style>
  <w:style w:type="paragraph" w:customStyle="1" w:styleId="Heading2Para">
    <w:name w:val="Heading2Para"/>
    <w:basedOn w:val="BodyText"/>
    <w:next w:val="BodyText"/>
    <w:pPr>
      <w:widowControl/>
      <w:spacing w:after="240" w:line="240" w:lineRule="auto"/>
      <w:ind w:firstLine="0"/>
    </w:pPr>
  </w:style>
  <w:style w:type="paragraph" w:customStyle="1" w:styleId="Heading3Para">
    <w:name w:val="Heading3Para"/>
    <w:basedOn w:val="BodyText"/>
    <w:next w:val="BodyText"/>
    <w:pPr>
      <w:widowControl/>
      <w:spacing w:after="240" w:line="240" w:lineRule="auto"/>
    </w:pPr>
  </w:style>
  <w:style w:type="paragraph" w:customStyle="1" w:styleId="Heading4Para">
    <w:name w:val="Heading4Para"/>
    <w:basedOn w:val="BodyText"/>
    <w:next w:val="BodyText"/>
    <w:pPr>
      <w:widowControl/>
      <w:spacing w:after="240" w:line="240" w:lineRule="auto"/>
      <w:ind w:firstLine="2160"/>
    </w:pPr>
  </w:style>
  <w:style w:type="paragraph" w:customStyle="1" w:styleId="Heading5Para">
    <w:name w:val="Heading5Para"/>
    <w:basedOn w:val="BodyText"/>
    <w:next w:val="BodyText"/>
    <w:pPr>
      <w:widowControl/>
      <w:spacing w:after="240" w:line="240" w:lineRule="auto"/>
      <w:ind w:firstLine="2880"/>
    </w:pPr>
  </w:style>
  <w:style w:type="paragraph" w:customStyle="1" w:styleId="Heading6Para">
    <w:name w:val="Heading6Para"/>
    <w:basedOn w:val="BodyText"/>
    <w:next w:val="BodyText"/>
    <w:pPr>
      <w:widowControl/>
      <w:spacing w:after="240" w:line="240" w:lineRule="auto"/>
      <w:ind w:firstLine="3600"/>
    </w:pPr>
  </w:style>
  <w:style w:type="paragraph" w:customStyle="1" w:styleId="Heading7Para">
    <w:name w:val="Heading7Para"/>
    <w:basedOn w:val="BodyText"/>
    <w:next w:val="BodyText"/>
    <w:pPr>
      <w:widowControl/>
      <w:spacing w:after="240" w:line="240" w:lineRule="auto"/>
      <w:ind w:firstLine="4320"/>
    </w:pPr>
  </w:style>
  <w:style w:type="paragraph" w:customStyle="1" w:styleId="Heading8Para">
    <w:name w:val="Heading8Para"/>
    <w:basedOn w:val="BodyText"/>
    <w:next w:val="BodyText"/>
    <w:pPr>
      <w:widowControl/>
      <w:spacing w:after="240" w:line="240" w:lineRule="auto"/>
      <w:ind w:firstLine="5040"/>
    </w:pPr>
  </w:style>
  <w:style w:type="paragraph" w:customStyle="1" w:styleId="Heading9Para">
    <w:name w:val="Heading9Para"/>
    <w:basedOn w:val="BodyText"/>
    <w:next w:val="BodyText"/>
    <w:pPr>
      <w:widowControl/>
      <w:spacing w:after="240" w:line="240" w:lineRule="auto"/>
      <w:ind w:firstLine="5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Orrick Normal Template rev. 5/15/97, the Legal MacPac</vt:lpstr>
    </vt:vector>
  </TitlesOfParts>
  <Company>OHS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Orrick Normal Template rev. 5/15/97, the Legal MacPac</dc:title>
  <dc:subject/>
  <dc:creator>kc5</dc:creator>
  <cp:keywords/>
  <cp:lastModifiedBy>Woods, Melissa B.</cp:lastModifiedBy>
  <cp:revision>3</cp:revision>
  <cp:lastPrinted>2013-11-04T12:53:00Z</cp:lastPrinted>
  <dcterms:created xsi:type="dcterms:W3CDTF">2021-05-05T20:07:00Z</dcterms:created>
  <dcterms:modified xsi:type="dcterms:W3CDTF">2021-05-05T20:08:00Z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gFAAvvm1OVlBaXEca7pQUjhfETxxNnyWgtGgDDRiD2n5OK2+KEBkR2JMBygMJiuQAnkX4A1YjwZ7NZhW_x000d_
2KsQZnotUgplA0r3eoJG11e6Gae5nkwrZhcJxQDidKolE8cl1rkltW6ZyW7kkCZW2KsQZnotUgpl_x000d_
A0r3eoJG11e6Gae5nkwrZhcJxQDidKolE8cl1rkl3Xeae8l6elHyivqDT3CRGSe7XK0VlbyXSJTQ_x000d_
ILpOGbBmxnkgmiJmu</vt:lpwstr>
  </property>
  <property fmtid="{D5CDD505-2E9C-101B-9397-08002B2CF9AE}" pid="3" name="MAIL_MSG_ID2">
    <vt:lpwstr>hXnzsGMKo0zwoQiLn4sDjUVKFHqzs9Zo8yhBIv5GkXWH4mIXGHOOr9G6kOO_x000d_
Ab00UvYf9T97tY0wCBkwC6g3Xt1GfQIcDKUpFg==</vt:lpwstr>
  </property>
  <property fmtid="{D5CDD505-2E9C-101B-9397-08002B2CF9AE}" pid="4" name="RESPONSE_SENDER_NAME">
    <vt:lpwstr>sAAAE34RQVAK31lEF6oTmhoRDxnWmKi5ZmSrsTtKT+DsrA0=</vt:lpwstr>
  </property>
  <property fmtid="{D5CDD505-2E9C-101B-9397-08002B2CF9AE}" pid="5" name="EMAIL_OWNER_ADDRESS">
    <vt:lpwstr>sAAA2RgG6J6jCJ2it/z4YH6zGduzXPk7dX44tgJuq7bsnjw=</vt:lpwstr>
  </property>
</Properties>
</file>